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260BE" w14:textId="77777777" w:rsidR="00D66297" w:rsidRDefault="00D66297" w:rsidP="006060A3">
      <w:pPr>
        <w:pBdr>
          <w:bottom w:val="single" w:sz="4" w:space="1" w:color="auto"/>
        </w:pBdr>
        <w:suppressAutoHyphens/>
        <w:spacing w:after="0" w:line="276" w:lineRule="auto"/>
        <w:rPr>
          <w:rFonts w:ascii="Times New Roman" w:hAnsi="Times New Roman"/>
          <w:b/>
          <w:lang w:eastAsia="zh-CN"/>
        </w:rPr>
      </w:pPr>
    </w:p>
    <w:p w14:paraId="06561EC9" w14:textId="03653D17" w:rsidR="00571353" w:rsidRDefault="00571353" w:rsidP="00C03689">
      <w:pPr>
        <w:suppressAutoHyphens/>
        <w:spacing w:after="0" w:line="276" w:lineRule="auto"/>
        <w:ind w:left="3276"/>
        <w:rPr>
          <w:rFonts w:ascii="Times New Roman" w:hAnsi="Times New Roman"/>
          <w:b/>
          <w:lang w:eastAsia="zh-CN"/>
        </w:rPr>
      </w:pPr>
      <w:r w:rsidRPr="0003069D">
        <w:rPr>
          <w:rFonts w:ascii="Times New Roman" w:hAnsi="Times New Roman"/>
          <w:b/>
          <w:lang w:eastAsia="zh-CN"/>
        </w:rPr>
        <w:t>Załącznik nr</w:t>
      </w:r>
      <w:r w:rsidRPr="00E00738">
        <w:rPr>
          <w:rFonts w:ascii="Times New Roman" w:hAnsi="Times New Roman"/>
          <w:b/>
          <w:lang w:eastAsia="zh-CN"/>
        </w:rPr>
        <w:t xml:space="preserve"> </w:t>
      </w:r>
      <w:r w:rsidR="001B2F6B">
        <w:rPr>
          <w:rFonts w:ascii="Times New Roman" w:hAnsi="Times New Roman"/>
          <w:b/>
          <w:lang w:eastAsia="zh-CN"/>
        </w:rPr>
        <w:t>1</w:t>
      </w:r>
      <w:r w:rsidRPr="0003069D">
        <w:rPr>
          <w:rFonts w:ascii="Times New Roman" w:hAnsi="Times New Roman"/>
          <w:b/>
          <w:lang w:eastAsia="zh-CN"/>
        </w:rPr>
        <w:t xml:space="preserve"> do </w:t>
      </w:r>
      <w:r w:rsidR="00C03689">
        <w:rPr>
          <w:rFonts w:ascii="Times New Roman" w:hAnsi="Times New Roman"/>
          <w:b/>
          <w:lang w:eastAsia="zh-CN"/>
        </w:rPr>
        <w:t>ogłoszenia o postępowaniu zakupowym</w:t>
      </w:r>
      <w:r w:rsidR="00166BC8">
        <w:rPr>
          <w:rFonts w:ascii="Times New Roman" w:hAnsi="Times New Roman"/>
          <w:b/>
          <w:lang w:eastAsia="zh-CN"/>
        </w:rPr>
        <w:t xml:space="preserve"> </w:t>
      </w:r>
      <w:r w:rsidR="006060A3" w:rsidRPr="006060A3">
        <w:rPr>
          <w:rFonts w:ascii="Times New Roman" w:hAnsi="Times New Roman"/>
          <w:b/>
          <w:lang w:eastAsia="zh-CN"/>
        </w:rPr>
        <w:t>- Formularz ofertowy</w:t>
      </w:r>
    </w:p>
    <w:p w14:paraId="30E7BC9E" w14:textId="20D3C5F7" w:rsidR="00A75629" w:rsidRDefault="00640AF9" w:rsidP="00640AF9">
      <w:pPr>
        <w:suppressAutoHyphens/>
        <w:spacing w:after="0" w:line="276" w:lineRule="auto"/>
        <w:jc w:val="both"/>
        <w:rPr>
          <w:rFonts w:ascii="Times New Roman" w:hAnsi="Times New Roman"/>
          <w:b/>
          <w:lang w:eastAsia="zh-CN"/>
        </w:rPr>
      </w:pPr>
      <w:r>
        <w:rPr>
          <w:rFonts w:ascii="Times New Roman" w:hAnsi="Times New Roman"/>
          <w:b/>
          <w:noProof/>
          <w:lang w:eastAsia="zh-CN"/>
        </w:rPr>
        <w:drawing>
          <wp:inline distT="0" distB="0" distL="0" distR="0" wp14:anchorId="2812224A" wp14:editId="37B7CA2C">
            <wp:extent cx="1779905" cy="554990"/>
            <wp:effectExtent l="0" t="0" r="0" b="0"/>
            <wp:docPr id="64768270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79905" cy="554990"/>
                    </a:xfrm>
                    <a:prstGeom prst="rect">
                      <a:avLst/>
                    </a:prstGeom>
                    <a:noFill/>
                  </pic:spPr>
                </pic:pic>
              </a:graphicData>
            </a:graphic>
          </wp:inline>
        </w:drawing>
      </w:r>
    </w:p>
    <w:p w14:paraId="512B1F75" w14:textId="77777777" w:rsidR="00640AF9" w:rsidRDefault="00640AF9" w:rsidP="00640AF9">
      <w:pPr>
        <w:widowControl w:val="0"/>
        <w:suppressAutoHyphens/>
        <w:adjustRightInd w:val="0"/>
        <w:spacing w:after="0" w:line="276" w:lineRule="auto"/>
        <w:rPr>
          <w:rFonts w:ascii="Times New Roman" w:eastAsia="Times New Roman" w:hAnsi="Times New Roman"/>
          <w:sz w:val="24"/>
          <w:szCs w:val="24"/>
          <w:u w:val="single"/>
          <w:lang w:eastAsia="zh-CN"/>
        </w:rPr>
      </w:pPr>
    </w:p>
    <w:p w14:paraId="21DBEB94" w14:textId="0B8C8987" w:rsidR="00571353" w:rsidRPr="00640AF9" w:rsidRDefault="00640AF9" w:rsidP="00640AF9">
      <w:pPr>
        <w:widowControl w:val="0"/>
        <w:suppressAutoHyphens/>
        <w:adjustRightInd w:val="0"/>
        <w:spacing w:after="0" w:line="276" w:lineRule="auto"/>
        <w:rPr>
          <w:rFonts w:ascii="Times New Roman" w:eastAsia="Times New Roman" w:hAnsi="Times New Roman"/>
          <w:sz w:val="24"/>
          <w:szCs w:val="24"/>
          <w:u w:val="single"/>
          <w:lang w:eastAsia="zh-CN"/>
        </w:rPr>
      </w:pPr>
      <w:r w:rsidRPr="003B77F4">
        <w:rPr>
          <w:rFonts w:ascii="Times New Roman" w:eastAsia="Times New Roman" w:hAnsi="Times New Roman"/>
          <w:sz w:val="24"/>
          <w:szCs w:val="24"/>
          <w:u w:val="single"/>
          <w:lang w:eastAsia="zh-CN"/>
        </w:rPr>
        <w:t>Zamawiający:</w:t>
      </w:r>
      <w:r>
        <w:rPr>
          <w:rFonts w:ascii="Times New Roman" w:eastAsia="Times New Roman" w:hAnsi="Times New Roman"/>
          <w:sz w:val="24"/>
          <w:szCs w:val="24"/>
          <w:lang w:eastAsia="zh-CN"/>
        </w:rPr>
        <w:tab/>
      </w:r>
      <w:r>
        <w:rPr>
          <w:rFonts w:ascii="Times New Roman" w:eastAsia="Times New Roman" w:hAnsi="Times New Roman"/>
          <w:sz w:val="24"/>
          <w:szCs w:val="24"/>
          <w:lang w:eastAsia="zh-CN"/>
        </w:rPr>
        <w:tab/>
      </w:r>
      <w:r>
        <w:rPr>
          <w:rFonts w:ascii="Times New Roman" w:eastAsia="Times New Roman" w:hAnsi="Times New Roman"/>
          <w:sz w:val="24"/>
          <w:szCs w:val="24"/>
          <w:lang w:eastAsia="zh-CN"/>
        </w:rPr>
        <w:tab/>
      </w:r>
      <w:r>
        <w:rPr>
          <w:rFonts w:ascii="Times New Roman" w:eastAsia="Times New Roman" w:hAnsi="Times New Roman"/>
          <w:sz w:val="24"/>
          <w:szCs w:val="24"/>
          <w:lang w:eastAsia="zh-CN"/>
        </w:rPr>
        <w:tab/>
      </w:r>
      <w:r>
        <w:rPr>
          <w:rFonts w:ascii="Times New Roman" w:eastAsia="Times New Roman" w:hAnsi="Times New Roman"/>
          <w:sz w:val="24"/>
          <w:szCs w:val="24"/>
          <w:lang w:eastAsia="zh-CN"/>
        </w:rPr>
        <w:tab/>
      </w:r>
      <w:r>
        <w:rPr>
          <w:rFonts w:ascii="Times New Roman" w:eastAsia="Times New Roman" w:hAnsi="Times New Roman"/>
          <w:sz w:val="24"/>
          <w:szCs w:val="24"/>
          <w:lang w:eastAsia="zh-CN"/>
        </w:rPr>
        <w:tab/>
      </w:r>
      <w:r>
        <w:rPr>
          <w:rFonts w:ascii="Times New Roman" w:eastAsia="Times New Roman" w:hAnsi="Times New Roman"/>
          <w:sz w:val="24"/>
          <w:szCs w:val="24"/>
          <w:lang w:eastAsia="zh-CN"/>
        </w:rPr>
        <w:tab/>
      </w:r>
      <w:r w:rsidR="00571353" w:rsidRPr="003B77F4">
        <w:rPr>
          <w:rFonts w:ascii="Times New Roman" w:hAnsi="Times New Roman"/>
          <w:sz w:val="24"/>
          <w:szCs w:val="24"/>
          <w:lang w:eastAsia="zh-CN"/>
        </w:rPr>
        <w:t xml:space="preserve"> </w:t>
      </w:r>
      <w:r>
        <w:rPr>
          <w:rFonts w:ascii="Times New Roman" w:hAnsi="Times New Roman"/>
          <w:sz w:val="24"/>
          <w:szCs w:val="24"/>
          <w:lang w:eastAsia="zh-CN"/>
        </w:rPr>
        <w:t xml:space="preserve">    </w:t>
      </w:r>
      <w:r w:rsidR="00571353" w:rsidRPr="003B77F4">
        <w:rPr>
          <w:rFonts w:ascii="Times New Roman" w:hAnsi="Times New Roman"/>
          <w:sz w:val="24"/>
          <w:szCs w:val="24"/>
          <w:lang w:eastAsia="zh-CN"/>
        </w:rPr>
        <w:t>………………………………</w:t>
      </w:r>
    </w:p>
    <w:p w14:paraId="0CE9493C" w14:textId="3C8CFA5A" w:rsidR="00571353" w:rsidRDefault="00640AF9" w:rsidP="00017941">
      <w:pPr>
        <w:suppressAutoHyphens/>
        <w:spacing w:after="0" w:line="276" w:lineRule="auto"/>
        <w:ind w:left="4956" w:firstLine="708"/>
        <w:rPr>
          <w:rFonts w:ascii="Times New Roman" w:eastAsia="Times New Roman" w:hAnsi="Times New Roman"/>
          <w:lang w:eastAsia="zh-CN"/>
        </w:rPr>
      </w:pPr>
      <w:r>
        <w:rPr>
          <w:rFonts w:ascii="Times New Roman" w:eastAsia="Times New Roman" w:hAnsi="Times New Roman"/>
          <w:lang w:eastAsia="zh-CN"/>
        </w:rPr>
        <w:t xml:space="preserve">               </w:t>
      </w:r>
      <w:r w:rsidR="00571353" w:rsidRPr="006060A3">
        <w:rPr>
          <w:rFonts w:ascii="Times New Roman" w:eastAsia="Times New Roman" w:hAnsi="Times New Roman"/>
          <w:lang w:eastAsia="zh-CN"/>
        </w:rPr>
        <w:t xml:space="preserve">   </w:t>
      </w:r>
      <w:r>
        <w:rPr>
          <w:rFonts w:ascii="Times New Roman" w:eastAsia="Times New Roman" w:hAnsi="Times New Roman"/>
          <w:lang w:eastAsia="zh-CN"/>
        </w:rPr>
        <w:t xml:space="preserve">      </w:t>
      </w:r>
      <w:r w:rsidR="00571353" w:rsidRPr="006060A3">
        <w:rPr>
          <w:rFonts w:ascii="Times New Roman" w:eastAsia="Times New Roman" w:hAnsi="Times New Roman"/>
          <w:lang w:eastAsia="zh-CN"/>
        </w:rPr>
        <w:t>(miejscowość, data)</w:t>
      </w:r>
    </w:p>
    <w:p w14:paraId="65EF5529" w14:textId="77777777" w:rsidR="00B12599" w:rsidRDefault="00B12599" w:rsidP="00C7173C">
      <w:pPr>
        <w:suppressAutoHyphens/>
        <w:spacing w:after="0" w:line="276" w:lineRule="auto"/>
        <w:jc w:val="center"/>
        <w:rPr>
          <w:rFonts w:ascii="Times New Roman" w:eastAsia="Times New Roman" w:hAnsi="Times New Roman"/>
          <w:b/>
          <w:bCs/>
          <w:i/>
          <w:iCs/>
          <w:lang w:eastAsia="zh-CN"/>
        </w:rPr>
      </w:pPr>
    </w:p>
    <w:p w14:paraId="5913DC87" w14:textId="2D8517D0" w:rsidR="00C7173C" w:rsidRDefault="00C7173C" w:rsidP="00C7173C">
      <w:pPr>
        <w:suppressAutoHyphens/>
        <w:spacing w:after="0" w:line="276" w:lineRule="auto"/>
        <w:jc w:val="center"/>
        <w:rPr>
          <w:rFonts w:ascii="Times New Roman" w:eastAsia="Times New Roman" w:hAnsi="Times New Roman"/>
          <w:b/>
          <w:bCs/>
          <w:i/>
          <w:iCs/>
          <w:lang w:eastAsia="zh-CN"/>
        </w:rPr>
      </w:pPr>
      <w:r w:rsidRPr="00C7173C">
        <w:rPr>
          <w:rFonts w:ascii="Times New Roman" w:eastAsia="Times New Roman" w:hAnsi="Times New Roman"/>
          <w:b/>
          <w:bCs/>
          <w:i/>
          <w:iCs/>
          <w:lang w:eastAsia="zh-CN"/>
        </w:rPr>
        <w:t>Parafia pw. Najświętszej Maryi Panny Królowej Polski</w:t>
      </w:r>
      <w:r>
        <w:rPr>
          <w:rFonts w:ascii="Times New Roman" w:eastAsia="Times New Roman" w:hAnsi="Times New Roman"/>
          <w:b/>
          <w:bCs/>
          <w:i/>
          <w:iCs/>
          <w:lang w:eastAsia="zh-CN"/>
        </w:rPr>
        <w:t xml:space="preserve">, </w:t>
      </w:r>
      <w:r w:rsidRPr="00C7173C">
        <w:rPr>
          <w:rFonts w:ascii="Times New Roman" w:eastAsia="Times New Roman" w:hAnsi="Times New Roman"/>
          <w:b/>
          <w:bCs/>
          <w:i/>
          <w:iCs/>
          <w:lang w:eastAsia="zh-CN"/>
        </w:rPr>
        <w:t>37-500 Jarosław, ul. 3 Maja 12</w:t>
      </w:r>
    </w:p>
    <w:p w14:paraId="3C71FD7E" w14:textId="77777777" w:rsidR="00C7173C" w:rsidRDefault="00C7173C" w:rsidP="00C7173C">
      <w:pPr>
        <w:suppressAutoHyphens/>
        <w:spacing w:after="0" w:line="276" w:lineRule="auto"/>
        <w:jc w:val="center"/>
        <w:rPr>
          <w:rFonts w:ascii="Times New Roman" w:eastAsia="Times New Roman" w:hAnsi="Times New Roman"/>
          <w:b/>
          <w:sz w:val="28"/>
          <w:szCs w:val="28"/>
        </w:rPr>
      </w:pPr>
    </w:p>
    <w:p w14:paraId="02A96670" w14:textId="09C0971E" w:rsidR="00571353" w:rsidRPr="00C7173C" w:rsidRDefault="00D66297" w:rsidP="00C7173C">
      <w:pPr>
        <w:suppressAutoHyphens/>
        <w:spacing w:after="0" w:line="276" w:lineRule="auto"/>
        <w:jc w:val="center"/>
        <w:rPr>
          <w:rFonts w:ascii="Times New Roman" w:eastAsia="Times New Roman" w:hAnsi="Times New Roman"/>
          <w:b/>
          <w:bCs/>
          <w:i/>
          <w:iCs/>
          <w:lang w:eastAsia="zh-CN"/>
        </w:rPr>
      </w:pPr>
      <w:r w:rsidRPr="006060A3">
        <w:rPr>
          <w:rFonts w:ascii="Times New Roman" w:eastAsia="Times New Roman" w:hAnsi="Times New Roman"/>
          <w:b/>
          <w:sz w:val="28"/>
          <w:szCs w:val="28"/>
        </w:rPr>
        <w:t>O F E R T A</w:t>
      </w:r>
      <w:r w:rsidR="00464036">
        <w:rPr>
          <w:rFonts w:ascii="Times New Roman" w:eastAsia="Times New Roman" w:hAnsi="Times New Roman"/>
          <w:b/>
          <w:sz w:val="28"/>
          <w:szCs w:val="28"/>
        </w:rPr>
        <w:t xml:space="preserve"> </w:t>
      </w:r>
    </w:p>
    <w:p w14:paraId="15C28778" w14:textId="77777777" w:rsidR="006060A3" w:rsidRPr="006060A3" w:rsidRDefault="00DE16D9" w:rsidP="00DE16D9">
      <w:pPr>
        <w:tabs>
          <w:tab w:val="left" w:pos="1152"/>
        </w:tabs>
        <w:suppressAutoHyphens/>
        <w:spacing w:after="0" w:line="276" w:lineRule="auto"/>
        <w:rPr>
          <w:rFonts w:ascii="Times New Roman" w:eastAsia="Times New Roman" w:hAnsi="Times New Roman"/>
          <w:sz w:val="28"/>
          <w:szCs w:val="28"/>
        </w:rPr>
      </w:pPr>
      <w:r>
        <w:rPr>
          <w:rFonts w:ascii="Times New Roman" w:eastAsia="Times New Roman" w:hAnsi="Times New Roman"/>
          <w:sz w:val="28"/>
          <w:szCs w:val="28"/>
        </w:rPr>
        <w:tab/>
      </w:r>
    </w:p>
    <w:p w14:paraId="62D3D411" w14:textId="77777777" w:rsidR="006060A3" w:rsidRPr="006060A3" w:rsidRDefault="006060A3" w:rsidP="00A25721">
      <w:pPr>
        <w:keepNext/>
        <w:spacing w:after="0" w:line="480" w:lineRule="auto"/>
        <w:jc w:val="both"/>
        <w:outlineLvl w:val="0"/>
        <w:rPr>
          <w:rFonts w:ascii="Times New Roman" w:eastAsia="Times New Roman" w:hAnsi="Times New Roman"/>
        </w:rPr>
      </w:pPr>
      <w:r w:rsidRPr="006060A3">
        <w:rPr>
          <w:rFonts w:ascii="Times New Roman" w:eastAsia="Times New Roman" w:hAnsi="Times New Roman"/>
        </w:rPr>
        <w:t>Nazwa i siedziba Wykonawcy:</w:t>
      </w:r>
    </w:p>
    <w:p w14:paraId="737B8955" w14:textId="77777777" w:rsidR="006060A3" w:rsidRPr="006060A3" w:rsidRDefault="006060A3" w:rsidP="00A25721">
      <w:pPr>
        <w:spacing w:after="0" w:line="480" w:lineRule="auto"/>
        <w:jc w:val="both"/>
        <w:rPr>
          <w:rFonts w:ascii="Times New Roman" w:eastAsia="Times New Roman" w:hAnsi="Times New Roman"/>
          <w:lang w:val="en-US"/>
        </w:rPr>
      </w:pPr>
      <w:r w:rsidRPr="006060A3">
        <w:rPr>
          <w:rFonts w:ascii="Times New Roman" w:eastAsia="Times New Roman" w:hAnsi="Times New Roman"/>
          <w:lang w:val="en-US"/>
        </w:rPr>
        <w:t>................................................................................................................................................................................................................................................................</w:t>
      </w:r>
      <w:r>
        <w:rPr>
          <w:rFonts w:ascii="Times New Roman" w:eastAsia="Times New Roman" w:hAnsi="Times New Roman"/>
          <w:lang w:val="en-US"/>
        </w:rPr>
        <w:t>.........tel. ……</w:t>
      </w:r>
      <w:r w:rsidRPr="006060A3">
        <w:rPr>
          <w:rFonts w:ascii="Times New Roman" w:eastAsia="Times New Roman" w:hAnsi="Times New Roman"/>
          <w:lang w:val="en-US"/>
        </w:rPr>
        <w:t>………………………………</w:t>
      </w:r>
      <w:r w:rsidR="00A25721">
        <w:rPr>
          <w:rFonts w:ascii="Times New Roman" w:eastAsia="Times New Roman" w:hAnsi="Times New Roman"/>
          <w:lang w:val="en-US"/>
        </w:rPr>
        <w:t>……….</w:t>
      </w:r>
    </w:p>
    <w:p w14:paraId="65507711" w14:textId="77777777" w:rsidR="00571353" w:rsidRPr="00640AF9" w:rsidRDefault="006060A3" w:rsidP="00A25721">
      <w:pPr>
        <w:spacing w:line="480" w:lineRule="auto"/>
        <w:jc w:val="both"/>
        <w:rPr>
          <w:rFonts w:ascii="Times New Roman" w:eastAsia="Times New Roman" w:hAnsi="Times New Roman"/>
          <w:lang w:val="en-US"/>
        </w:rPr>
      </w:pPr>
      <w:r w:rsidRPr="00640AF9">
        <w:rPr>
          <w:rFonts w:ascii="Times New Roman" w:eastAsia="Times New Roman" w:hAnsi="Times New Roman"/>
          <w:lang w:val="en-US"/>
        </w:rPr>
        <w:t>NIP: ................................., REGON: ....................................... e-mail: ......................................................</w:t>
      </w:r>
      <w:r w:rsidR="00A25721" w:rsidRPr="00640AF9">
        <w:rPr>
          <w:rFonts w:ascii="Times New Roman" w:eastAsia="Times New Roman" w:hAnsi="Times New Roman"/>
          <w:lang w:val="en-US"/>
        </w:rPr>
        <w:t>...</w:t>
      </w:r>
    </w:p>
    <w:p w14:paraId="5FFA0884" w14:textId="6B8A3D25" w:rsidR="00017941" w:rsidRPr="00017941" w:rsidRDefault="00CE280B" w:rsidP="00C7173C">
      <w:pPr>
        <w:suppressAutoHyphens/>
        <w:spacing w:after="0" w:line="360" w:lineRule="auto"/>
        <w:jc w:val="both"/>
        <w:rPr>
          <w:rFonts w:ascii="Times New Roman" w:eastAsia="Times New Roman" w:hAnsi="Times New Roman"/>
          <w:b/>
          <w:bCs/>
          <w:i/>
          <w:sz w:val="24"/>
          <w:szCs w:val="24"/>
          <w:lang w:eastAsia="zh-CN"/>
        </w:rPr>
      </w:pPr>
      <w:r>
        <w:rPr>
          <w:rFonts w:ascii="Times New Roman" w:eastAsia="Times New Roman" w:hAnsi="Times New Roman"/>
          <w:sz w:val="24"/>
          <w:szCs w:val="24"/>
        </w:rPr>
        <w:t>W odpowiedzi na</w:t>
      </w:r>
      <w:r w:rsidR="00571353" w:rsidRPr="003B77F4">
        <w:rPr>
          <w:rFonts w:ascii="Times New Roman" w:eastAsia="Times New Roman" w:hAnsi="Times New Roman"/>
          <w:sz w:val="24"/>
          <w:szCs w:val="24"/>
        </w:rPr>
        <w:t xml:space="preserve"> zapytanie </w:t>
      </w:r>
      <w:r w:rsidR="00F6347E">
        <w:rPr>
          <w:rFonts w:ascii="Times New Roman" w:eastAsia="Times New Roman" w:hAnsi="Times New Roman"/>
          <w:sz w:val="24"/>
          <w:szCs w:val="24"/>
        </w:rPr>
        <w:t xml:space="preserve">ofertowe </w:t>
      </w:r>
      <w:r w:rsidR="00A25721">
        <w:rPr>
          <w:rFonts w:ascii="Times New Roman" w:eastAsia="Times New Roman" w:hAnsi="Times New Roman"/>
          <w:sz w:val="24"/>
          <w:szCs w:val="24"/>
        </w:rPr>
        <w:t>dotyczące wykonania</w:t>
      </w:r>
      <w:r w:rsidR="00EC6CE9">
        <w:rPr>
          <w:rFonts w:ascii="Times New Roman" w:eastAsia="Times New Roman" w:hAnsi="Times New Roman"/>
          <w:sz w:val="24"/>
          <w:szCs w:val="24"/>
        </w:rPr>
        <w:t xml:space="preserve"> zadania pn.</w:t>
      </w:r>
      <w:r w:rsidR="00B6302C">
        <w:rPr>
          <w:rFonts w:ascii="Times New Roman" w:eastAsia="Times New Roman" w:hAnsi="Times New Roman"/>
          <w:bCs/>
          <w:sz w:val="24"/>
          <w:szCs w:val="24"/>
          <w:lang w:eastAsia="zh-CN"/>
        </w:rPr>
        <w:t>:</w:t>
      </w:r>
      <w:r w:rsidR="00BC3E4C">
        <w:rPr>
          <w:rFonts w:ascii="Times New Roman" w:eastAsia="Times New Roman" w:hAnsi="Times New Roman"/>
          <w:b/>
          <w:bCs/>
          <w:i/>
          <w:sz w:val="24"/>
          <w:szCs w:val="24"/>
          <w:lang w:eastAsia="zh-CN"/>
        </w:rPr>
        <w:t xml:space="preserve"> </w:t>
      </w:r>
      <w:bookmarkStart w:id="0" w:name="_Hlk165022768"/>
      <w:r w:rsidR="00017941" w:rsidRPr="00017941">
        <w:rPr>
          <w:rFonts w:ascii="Times New Roman" w:eastAsia="Times New Roman" w:hAnsi="Times New Roman"/>
          <w:b/>
          <w:bCs/>
          <w:i/>
          <w:sz w:val="24"/>
          <w:szCs w:val="24"/>
          <w:lang w:eastAsia="zh-CN"/>
        </w:rPr>
        <w:t>„</w:t>
      </w:r>
      <w:r w:rsidR="00C7173C" w:rsidRPr="00C7173C">
        <w:rPr>
          <w:rFonts w:ascii="Times New Roman" w:eastAsia="Times New Roman" w:hAnsi="Times New Roman"/>
          <w:b/>
          <w:bCs/>
          <w:i/>
          <w:sz w:val="24"/>
          <w:szCs w:val="24"/>
          <w:lang w:eastAsia="zh-CN"/>
        </w:rPr>
        <w:t>Remont budynku plebani Parafii Rzymsko-Katolickiej pw. Najświętszej Maryi Panny Królowej Polski</w:t>
      </w:r>
      <w:r w:rsidR="00017941" w:rsidRPr="00017941">
        <w:rPr>
          <w:rFonts w:ascii="Times New Roman" w:eastAsia="Times New Roman" w:hAnsi="Times New Roman"/>
          <w:b/>
          <w:bCs/>
          <w:i/>
          <w:sz w:val="24"/>
          <w:szCs w:val="24"/>
          <w:lang w:eastAsia="zh-CN"/>
        </w:rPr>
        <w:t>”</w:t>
      </w:r>
      <w:bookmarkEnd w:id="0"/>
    </w:p>
    <w:p w14:paraId="1625AAD7" w14:textId="77777777" w:rsidR="00017941" w:rsidRPr="00017941" w:rsidRDefault="00017941" w:rsidP="00017941">
      <w:pPr>
        <w:suppressAutoHyphens/>
        <w:spacing w:after="0" w:line="360" w:lineRule="auto"/>
        <w:jc w:val="both"/>
        <w:rPr>
          <w:rFonts w:ascii="Times New Roman" w:eastAsia="Times New Roman" w:hAnsi="Times New Roman"/>
          <w:b/>
          <w:bCs/>
          <w:i/>
          <w:sz w:val="24"/>
          <w:szCs w:val="24"/>
          <w:lang w:eastAsia="zh-CN"/>
        </w:rPr>
      </w:pPr>
    </w:p>
    <w:p w14:paraId="7650626E" w14:textId="3E17A963" w:rsidR="00EC6CE9" w:rsidRPr="00EC6CE9" w:rsidRDefault="00EC6CE9" w:rsidP="00EC6CE9">
      <w:pPr>
        <w:suppressAutoHyphens/>
        <w:spacing w:after="0" w:line="360" w:lineRule="auto"/>
        <w:jc w:val="both"/>
        <w:rPr>
          <w:rFonts w:ascii="Times New Roman" w:eastAsia="Times New Roman" w:hAnsi="Times New Roman"/>
          <w:sz w:val="24"/>
          <w:szCs w:val="24"/>
        </w:rPr>
      </w:pPr>
      <w:r w:rsidRPr="00EC6CE9">
        <w:rPr>
          <w:rFonts w:ascii="Times New Roman" w:eastAsia="Times New Roman" w:hAnsi="Times New Roman"/>
          <w:sz w:val="24"/>
          <w:szCs w:val="24"/>
        </w:rPr>
        <w:t xml:space="preserve">oferujemy wykonanie całości zamówienia za: </w:t>
      </w:r>
    </w:p>
    <w:p w14:paraId="04DD2035" w14:textId="77777777" w:rsidR="00EC6CE9" w:rsidRPr="00EC6CE9" w:rsidRDefault="00EC6CE9" w:rsidP="00A25721">
      <w:pPr>
        <w:tabs>
          <w:tab w:val="left" w:pos="5130"/>
        </w:tabs>
        <w:suppressAutoHyphens/>
        <w:spacing w:after="0" w:line="480" w:lineRule="auto"/>
        <w:jc w:val="both"/>
        <w:rPr>
          <w:rFonts w:ascii="Times New Roman" w:eastAsia="Times New Roman" w:hAnsi="Times New Roman"/>
          <w:b/>
          <w:sz w:val="24"/>
          <w:szCs w:val="24"/>
        </w:rPr>
      </w:pPr>
      <w:r w:rsidRPr="00EC6CE9">
        <w:rPr>
          <w:rFonts w:ascii="Times New Roman" w:eastAsia="Times New Roman" w:hAnsi="Times New Roman"/>
          <w:b/>
          <w:sz w:val="24"/>
          <w:szCs w:val="24"/>
        </w:rPr>
        <w:t xml:space="preserve">kwota netto:…….......………. zł, </w:t>
      </w:r>
      <w:r>
        <w:rPr>
          <w:rFonts w:ascii="Times New Roman" w:eastAsia="Times New Roman" w:hAnsi="Times New Roman"/>
          <w:b/>
          <w:sz w:val="24"/>
          <w:szCs w:val="24"/>
        </w:rPr>
        <w:tab/>
      </w:r>
    </w:p>
    <w:p w14:paraId="322949AD" w14:textId="77777777" w:rsidR="00EC6CE9" w:rsidRPr="00EC6CE9" w:rsidRDefault="00EC6CE9" w:rsidP="00A25721">
      <w:pPr>
        <w:suppressAutoHyphens/>
        <w:spacing w:after="0" w:line="480" w:lineRule="auto"/>
        <w:jc w:val="both"/>
        <w:rPr>
          <w:rFonts w:ascii="Times New Roman" w:eastAsia="Times New Roman" w:hAnsi="Times New Roman"/>
          <w:b/>
          <w:sz w:val="24"/>
          <w:szCs w:val="24"/>
        </w:rPr>
      </w:pPr>
      <w:r w:rsidRPr="00EC6CE9">
        <w:rPr>
          <w:rFonts w:ascii="Times New Roman" w:eastAsia="Times New Roman" w:hAnsi="Times New Roman"/>
          <w:b/>
          <w:sz w:val="24"/>
          <w:szCs w:val="24"/>
        </w:rPr>
        <w:t xml:space="preserve">podatek VAT ……… % w wysokości …….............…… zł </w:t>
      </w:r>
    </w:p>
    <w:p w14:paraId="74FC4311" w14:textId="77777777" w:rsidR="00EC6CE9" w:rsidRPr="00EC6CE9" w:rsidRDefault="00EC6CE9" w:rsidP="00A25721">
      <w:pPr>
        <w:suppressAutoHyphens/>
        <w:spacing w:after="0" w:line="480" w:lineRule="auto"/>
        <w:jc w:val="both"/>
        <w:rPr>
          <w:rFonts w:ascii="Times New Roman" w:eastAsia="Times New Roman" w:hAnsi="Times New Roman"/>
          <w:b/>
          <w:sz w:val="24"/>
          <w:szCs w:val="24"/>
        </w:rPr>
      </w:pPr>
      <w:r w:rsidRPr="00EC6CE9">
        <w:rPr>
          <w:rFonts w:ascii="Times New Roman" w:eastAsia="Times New Roman" w:hAnsi="Times New Roman"/>
          <w:b/>
          <w:sz w:val="24"/>
          <w:szCs w:val="24"/>
        </w:rPr>
        <w:t>kwota brutto: ………………………zł, (słownie:………………………………….…….…..</w:t>
      </w:r>
    </w:p>
    <w:p w14:paraId="0CA5DF7C" w14:textId="77777777" w:rsidR="00D66297" w:rsidRPr="00D66297" w:rsidRDefault="00EC6CE9" w:rsidP="00A25721">
      <w:pPr>
        <w:suppressAutoHyphens/>
        <w:spacing w:after="0" w:line="480" w:lineRule="auto"/>
        <w:jc w:val="both"/>
        <w:rPr>
          <w:rFonts w:ascii="Times New Roman" w:eastAsia="Times New Roman" w:hAnsi="Times New Roman"/>
          <w:b/>
          <w:sz w:val="24"/>
          <w:szCs w:val="24"/>
        </w:rPr>
      </w:pPr>
      <w:r w:rsidRPr="00EC6CE9">
        <w:rPr>
          <w:rFonts w:ascii="Times New Roman" w:eastAsia="Times New Roman" w:hAnsi="Times New Roman"/>
          <w:b/>
          <w:sz w:val="24"/>
          <w:szCs w:val="24"/>
        </w:rPr>
        <w:t>....................................................................................................................................................).</w:t>
      </w:r>
    </w:p>
    <w:p w14:paraId="527B58B6" w14:textId="77777777" w:rsidR="006060A3" w:rsidRDefault="006060A3" w:rsidP="00A25721">
      <w:pPr>
        <w:suppressAutoHyphens/>
        <w:spacing w:after="0" w:line="276" w:lineRule="auto"/>
        <w:jc w:val="both"/>
        <w:rPr>
          <w:rFonts w:ascii="Times New Roman" w:eastAsia="Times New Roman" w:hAnsi="Times New Roman"/>
          <w:sz w:val="24"/>
          <w:szCs w:val="24"/>
        </w:rPr>
      </w:pPr>
      <w:r w:rsidRPr="00EC6CE9">
        <w:rPr>
          <w:rFonts w:ascii="Times New Roman" w:eastAsia="Times New Roman" w:hAnsi="Times New Roman"/>
          <w:sz w:val="24"/>
          <w:szCs w:val="24"/>
        </w:rPr>
        <w:t xml:space="preserve">Oświadczam/-y, że zapoznałem/-liśmy się z warunkami zawartymi w zapytaniu ofertowym </w:t>
      </w:r>
      <w:r w:rsidR="00101F37">
        <w:rPr>
          <w:rFonts w:ascii="Times New Roman" w:eastAsia="Times New Roman" w:hAnsi="Times New Roman"/>
          <w:sz w:val="24"/>
          <w:szCs w:val="24"/>
        </w:rPr>
        <w:t xml:space="preserve">oraz projektem umowy </w:t>
      </w:r>
      <w:r w:rsidRPr="00EC6CE9">
        <w:rPr>
          <w:rFonts w:ascii="Times New Roman" w:eastAsia="Times New Roman" w:hAnsi="Times New Roman"/>
          <w:sz w:val="24"/>
          <w:szCs w:val="24"/>
        </w:rPr>
        <w:t>i w pełni je akceptuję/-emy.</w:t>
      </w:r>
    </w:p>
    <w:p w14:paraId="194E02CD" w14:textId="60A9959B" w:rsidR="00A32988" w:rsidRPr="00A32988" w:rsidRDefault="00A32988" w:rsidP="00A25721">
      <w:pPr>
        <w:suppressAutoHyphens/>
        <w:spacing w:after="0" w:line="276" w:lineRule="auto"/>
        <w:jc w:val="both"/>
        <w:rPr>
          <w:rFonts w:ascii="Times New Roman" w:eastAsia="Times New Roman" w:hAnsi="Times New Roman"/>
          <w:b/>
          <w:bCs/>
          <w:sz w:val="24"/>
          <w:szCs w:val="24"/>
          <w:u w:val="single"/>
        </w:rPr>
      </w:pPr>
      <w:r w:rsidRPr="009202FE">
        <w:rPr>
          <w:rFonts w:ascii="Times New Roman" w:eastAsia="Times New Roman" w:hAnsi="Times New Roman"/>
          <w:b/>
          <w:bCs/>
          <w:sz w:val="24"/>
          <w:szCs w:val="24"/>
          <w:u w:val="single"/>
        </w:rPr>
        <w:t xml:space="preserve">Oświadczam/-y, że posiadam/-y stosowne uprawnienia wymagane do realizacji zakresu rzeczowego zamówienia określonego w zapytaniu ofertowym. </w:t>
      </w:r>
    </w:p>
    <w:p w14:paraId="61070E97" w14:textId="77777777" w:rsidR="006060A3" w:rsidRPr="00EC6CE9" w:rsidRDefault="007A1395" w:rsidP="00A25721">
      <w:pPr>
        <w:spacing w:after="0" w:line="276" w:lineRule="auto"/>
        <w:jc w:val="both"/>
        <w:rPr>
          <w:rFonts w:ascii="Times New Roman" w:eastAsia="Times New Roman" w:hAnsi="Times New Roman"/>
          <w:sz w:val="24"/>
          <w:szCs w:val="24"/>
        </w:rPr>
      </w:pPr>
      <w:r w:rsidRPr="00EC6CE9">
        <w:rPr>
          <w:rFonts w:ascii="Times New Roman" w:eastAsia="Times New Roman" w:hAnsi="Times New Roman"/>
          <w:sz w:val="24"/>
          <w:szCs w:val="24"/>
        </w:rPr>
        <w:t xml:space="preserve">Oświadczam/-y, </w:t>
      </w:r>
      <w:r w:rsidR="006060A3" w:rsidRPr="00EC6CE9">
        <w:rPr>
          <w:rFonts w:ascii="Times New Roman" w:eastAsia="Times New Roman" w:hAnsi="Times New Roman"/>
          <w:sz w:val="24"/>
          <w:szCs w:val="24"/>
        </w:rPr>
        <w:t>że uzyskaliśmy konieczne informacje, potrzebne do właściwego przygotowania oferty i wykonania zamówienia.</w:t>
      </w:r>
    </w:p>
    <w:p w14:paraId="66C793D7" w14:textId="4A06EF21" w:rsidR="006060A3" w:rsidRPr="00EC6CE9" w:rsidRDefault="006060A3" w:rsidP="00A25721">
      <w:pPr>
        <w:spacing w:after="0" w:line="276" w:lineRule="auto"/>
        <w:jc w:val="both"/>
        <w:rPr>
          <w:rFonts w:ascii="Times New Roman" w:eastAsia="Times New Roman" w:hAnsi="Times New Roman"/>
          <w:sz w:val="24"/>
          <w:szCs w:val="24"/>
        </w:rPr>
      </w:pPr>
      <w:r w:rsidRPr="00EC6CE9">
        <w:rPr>
          <w:rFonts w:ascii="Times New Roman" w:eastAsia="Times New Roman" w:hAnsi="Times New Roman"/>
          <w:sz w:val="24"/>
          <w:szCs w:val="24"/>
        </w:rPr>
        <w:t>Oświadczam/-y, że uważamy się za związanych</w:t>
      </w:r>
      <w:r w:rsidR="003A7F8C">
        <w:rPr>
          <w:rFonts w:ascii="Times New Roman" w:eastAsia="Times New Roman" w:hAnsi="Times New Roman"/>
          <w:sz w:val="24"/>
          <w:szCs w:val="24"/>
        </w:rPr>
        <w:t xml:space="preserve"> niniejszą ofertą przez okres </w:t>
      </w:r>
      <w:r w:rsidR="007D483A">
        <w:rPr>
          <w:rFonts w:ascii="Times New Roman" w:eastAsia="Times New Roman" w:hAnsi="Times New Roman"/>
          <w:sz w:val="24"/>
          <w:szCs w:val="24"/>
        </w:rPr>
        <w:t>30</w:t>
      </w:r>
      <w:r w:rsidRPr="00EC6CE9">
        <w:rPr>
          <w:rFonts w:ascii="Times New Roman" w:eastAsia="Times New Roman" w:hAnsi="Times New Roman"/>
          <w:sz w:val="24"/>
          <w:szCs w:val="24"/>
        </w:rPr>
        <w:t xml:space="preserve"> dni liczonych od terminu składania ofert.</w:t>
      </w:r>
    </w:p>
    <w:p w14:paraId="117F88E8" w14:textId="77777777" w:rsidR="006060A3" w:rsidRPr="00EC6CE9" w:rsidRDefault="006060A3" w:rsidP="00A25721">
      <w:pPr>
        <w:spacing w:after="0" w:line="276" w:lineRule="auto"/>
        <w:jc w:val="both"/>
        <w:rPr>
          <w:rFonts w:ascii="Times New Roman" w:eastAsia="Times New Roman" w:hAnsi="Times New Roman"/>
          <w:sz w:val="24"/>
          <w:szCs w:val="24"/>
        </w:rPr>
      </w:pPr>
      <w:r w:rsidRPr="00EC6CE9">
        <w:rPr>
          <w:rFonts w:ascii="Times New Roman" w:eastAsia="Times New Roman" w:hAnsi="Times New Roman"/>
          <w:sz w:val="24"/>
          <w:szCs w:val="24"/>
        </w:rPr>
        <w:t>Zobowiązuję/-emy się w przypadku wyboru naszej oferty do zawarcia umowy w miejscu i terminie określonym przez Zamawiającego.</w:t>
      </w:r>
    </w:p>
    <w:p w14:paraId="64B3F20A" w14:textId="77777777" w:rsidR="006060A3" w:rsidRPr="00EC6CE9" w:rsidRDefault="006060A3" w:rsidP="00A25721">
      <w:pPr>
        <w:suppressAutoHyphens/>
        <w:spacing w:after="0" w:line="276" w:lineRule="auto"/>
        <w:jc w:val="both"/>
        <w:rPr>
          <w:rFonts w:ascii="Times New Roman" w:eastAsia="Times New Roman" w:hAnsi="Times New Roman"/>
          <w:sz w:val="24"/>
          <w:szCs w:val="24"/>
        </w:rPr>
      </w:pPr>
      <w:r w:rsidRPr="00EC6CE9">
        <w:rPr>
          <w:rFonts w:ascii="Times New Roman" w:eastAsia="Times New Roman" w:hAnsi="Times New Roman"/>
          <w:sz w:val="24"/>
          <w:szCs w:val="24"/>
        </w:rPr>
        <w:t>Deklaruję/-emy wykonanie przedmiotu zamówienia w terminie określonym w zapytaniu ofertowym.</w:t>
      </w:r>
    </w:p>
    <w:p w14:paraId="0A1C6385" w14:textId="77777777" w:rsidR="00D66297" w:rsidRDefault="00D66297" w:rsidP="003B77F4">
      <w:pPr>
        <w:suppressAutoHyphens/>
        <w:spacing w:after="0" w:line="360" w:lineRule="auto"/>
        <w:jc w:val="both"/>
        <w:rPr>
          <w:rFonts w:ascii="Times New Roman" w:eastAsia="Times New Roman" w:hAnsi="Times New Roman"/>
          <w:sz w:val="24"/>
          <w:szCs w:val="24"/>
        </w:rPr>
      </w:pPr>
    </w:p>
    <w:p w14:paraId="7E229BDC" w14:textId="77777777" w:rsidR="00D34CCC" w:rsidRPr="0003069D" w:rsidRDefault="00D34CCC" w:rsidP="00D34CCC">
      <w:pPr>
        <w:suppressAutoHyphens/>
        <w:spacing w:after="0" w:line="276" w:lineRule="auto"/>
        <w:ind w:left="5220"/>
        <w:jc w:val="center"/>
        <w:rPr>
          <w:rFonts w:ascii="Times New Roman" w:eastAsia="Times New Roman" w:hAnsi="Times New Roman"/>
        </w:rPr>
      </w:pPr>
      <w:r w:rsidRPr="0003069D">
        <w:rPr>
          <w:rFonts w:ascii="Times New Roman" w:eastAsia="Times New Roman" w:hAnsi="Times New Roman"/>
        </w:rPr>
        <w:t>……………………………………………</w:t>
      </w:r>
    </w:p>
    <w:p w14:paraId="10C2501E" w14:textId="77777777" w:rsidR="00326BDF" w:rsidRDefault="00D34CCC" w:rsidP="00077D57">
      <w:pPr>
        <w:suppressAutoHyphens/>
        <w:spacing w:after="0" w:line="240" w:lineRule="auto"/>
        <w:ind w:left="5220"/>
        <w:jc w:val="center"/>
        <w:rPr>
          <w:rFonts w:ascii="Times New Roman" w:eastAsia="Times New Roman" w:hAnsi="Times New Roman"/>
          <w:i/>
          <w:sz w:val="20"/>
          <w:szCs w:val="20"/>
        </w:rPr>
      </w:pPr>
      <w:r w:rsidRPr="00077D57">
        <w:rPr>
          <w:rFonts w:ascii="Times New Roman" w:eastAsia="Times New Roman" w:hAnsi="Times New Roman"/>
          <w:i/>
          <w:sz w:val="20"/>
          <w:szCs w:val="20"/>
        </w:rPr>
        <w:t>Podpis i pieczęć osoby/osób uprawnionej/ uprawnionych do reprezentowania Wykonawcy</w:t>
      </w:r>
    </w:p>
    <w:p w14:paraId="21118995" w14:textId="77777777" w:rsidR="004E3D33" w:rsidRDefault="004E3D33" w:rsidP="00077D57">
      <w:pPr>
        <w:suppressAutoHyphens/>
        <w:spacing w:after="0" w:line="240" w:lineRule="auto"/>
        <w:ind w:left="5220"/>
        <w:jc w:val="center"/>
        <w:rPr>
          <w:rFonts w:ascii="Times New Roman" w:eastAsia="Times New Roman" w:hAnsi="Times New Roman"/>
          <w:i/>
          <w:sz w:val="20"/>
          <w:szCs w:val="20"/>
        </w:rPr>
      </w:pPr>
    </w:p>
    <w:p w14:paraId="52A1690E" w14:textId="77777777" w:rsidR="004E3D33" w:rsidRPr="00343BF3" w:rsidRDefault="004E3D33" w:rsidP="008530BC">
      <w:pPr>
        <w:pStyle w:val="SIWZ2"/>
        <w:widowControl/>
        <w:spacing w:after="120"/>
        <w:rPr>
          <w:rFonts w:ascii="Times New Roman" w:hAnsi="Times New Roman" w:cs="Times New Roman"/>
        </w:rPr>
      </w:pPr>
      <w:r w:rsidRPr="00343BF3">
        <w:rPr>
          <w:rFonts w:ascii="Times New Roman" w:hAnsi="Times New Roman" w:cs="Times New Roman"/>
        </w:rPr>
        <w:lastRenderedPageBreak/>
        <w:t>Wykonawcy zobowiązani są złożyć następujące dokumenty oraz oświadczenia:</w:t>
      </w:r>
    </w:p>
    <w:p w14:paraId="15482F88" w14:textId="08B675DE" w:rsidR="004E3D33" w:rsidRPr="008530BC" w:rsidRDefault="004E3D33" w:rsidP="008530BC">
      <w:pPr>
        <w:pStyle w:val="SIWZ2"/>
        <w:widowControl/>
        <w:numPr>
          <w:ilvl w:val="2"/>
          <w:numId w:val="3"/>
        </w:numPr>
        <w:spacing w:after="120"/>
        <w:rPr>
          <w:rFonts w:ascii="Times New Roman" w:hAnsi="Times New Roman" w:cs="Times New Roman"/>
        </w:rPr>
      </w:pPr>
      <w:r w:rsidRPr="008530BC">
        <w:rPr>
          <w:rFonts w:ascii="Times New Roman" w:hAnsi="Times New Roman" w:cs="Times New Roman"/>
        </w:rPr>
        <w:t xml:space="preserve">Formularz ofertowy (wg załącznika nr </w:t>
      </w:r>
      <w:r w:rsidR="008530BC" w:rsidRPr="008530BC">
        <w:rPr>
          <w:rFonts w:ascii="Times New Roman" w:hAnsi="Times New Roman" w:cs="Times New Roman"/>
        </w:rPr>
        <w:t>1</w:t>
      </w:r>
      <w:r w:rsidRPr="008530BC">
        <w:rPr>
          <w:rFonts w:ascii="Times New Roman" w:hAnsi="Times New Roman" w:cs="Times New Roman"/>
        </w:rPr>
        <w:t>).</w:t>
      </w:r>
    </w:p>
    <w:p w14:paraId="0D542809" w14:textId="458E2639" w:rsidR="004E3D33" w:rsidRPr="008530BC" w:rsidRDefault="004E3D33" w:rsidP="004E3D33">
      <w:pPr>
        <w:pStyle w:val="SIWZ2"/>
        <w:widowControl/>
        <w:numPr>
          <w:ilvl w:val="2"/>
          <w:numId w:val="3"/>
        </w:numPr>
        <w:spacing w:after="120"/>
        <w:rPr>
          <w:rFonts w:ascii="Times New Roman" w:hAnsi="Times New Roman" w:cs="Times New Roman"/>
        </w:rPr>
      </w:pPr>
      <w:bookmarkStart w:id="1" w:name="_Hlk151827367"/>
      <w:r w:rsidRPr="008530BC">
        <w:rPr>
          <w:rFonts w:ascii="Times New Roman" w:hAnsi="Times New Roman" w:cs="Times New Roman"/>
        </w:rPr>
        <w:t xml:space="preserve">Oświadczenie wykonawcy o nie podleganiu wykluczeniu z postępowania na podstawie art.  7 ust. 1 ustawy z dnia 13 kwietnia 2022 r. o szczególnych rozwiązaniach w zakresie przeciwdziałania wspieraniu agresji na Ukrainę oraz służących ochronie bezpieczeństwa narodowego (Dz. U. Poz. 835). (wg załącznika nr </w:t>
      </w:r>
      <w:r w:rsidR="0002456E">
        <w:rPr>
          <w:rFonts w:ascii="Times New Roman" w:hAnsi="Times New Roman" w:cs="Times New Roman"/>
        </w:rPr>
        <w:t>2</w:t>
      </w:r>
      <w:r w:rsidRPr="008530BC">
        <w:rPr>
          <w:rFonts w:ascii="Times New Roman" w:hAnsi="Times New Roman" w:cs="Times New Roman"/>
        </w:rPr>
        <w:t>A)</w:t>
      </w:r>
      <w:bookmarkEnd w:id="1"/>
      <w:r w:rsidRPr="008530BC">
        <w:rPr>
          <w:rFonts w:ascii="Times New Roman" w:hAnsi="Times New Roman" w:cs="Times New Roman"/>
        </w:rPr>
        <w:t>.</w:t>
      </w:r>
    </w:p>
    <w:p w14:paraId="70909A83" w14:textId="07467816" w:rsidR="004E3D33" w:rsidRPr="008530BC" w:rsidRDefault="004E3D33" w:rsidP="004E3D33">
      <w:pPr>
        <w:pStyle w:val="Akapitzlist"/>
        <w:numPr>
          <w:ilvl w:val="2"/>
          <w:numId w:val="3"/>
        </w:numPr>
        <w:suppressAutoHyphens/>
        <w:autoSpaceDN w:val="0"/>
        <w:spacing w:after="120" w:line="240" w:lineRule="auto"/>
        <w:ind w:left="1225" w:hanging="505"/>
        <w:contextualSpacing w:val="0"/>
        <w:jc w:val="both"/>
        <w:textAlignment w:val="baseline"/>
        <w:rPr>
          <w:rFonts w:ascii="Times New Roman" w:hAnsi="Times New Roman"/>
          <w:color w:val="000000" w:themeColor="text1"/>
          <w:sz w:val="24"/>
          <w:szCs w:val="24"/>
        </w:rPr>
      </w:pPr>
      <w:r w:rsidRPr="008530BC">
        <w:rPr>
          <w:rFonts w:ascii="Times New Roman" w:hAnsi="Times New Roman"/>
          <w:color w:val="000000" w:themeColor="text1"/>
          <w:sz w:val="24"/>
          <w:szCs w:val="24"/>
        </w:rPr>
        <w:t xml:space="preserve">Oświadczenie podmiotu udostępniającego zasoby o nie podleganiu wykluczeniu z postępowania na podstawie art.  7 ust. 1 ustawy z dnia 13 kwietnia 2022 r. o szczególnych rozwiązaniach w zakresie przeciwdziałania wspieraniu agresji na Ukrainę oraz służących ochronie bezpieczeństwa narodowego (Dz. U. Poz. 835) – </w:t>
      </w:r>
      <w:r w:rsidRPr="008530BC">
        <w:rPr>
          <w:rFonts w:ascii="Times New Roman" w:hAnsi="Times New Roman"/>
          <w:color w:val="000000" w:themeColor="text1"/>
          <w:sz w:val="24"/>
          <w:szCs w:val="24"/>
          <w:u w:val="single"/>
        </w:rPr>
        <w:t>w przypadku polegania wykonawcy na zasobach innego podmiotu</w:t>
      </w:r>
      <w:r w:rsidRPr="008530BC">
        <w:rPr>
          <w:rFonts w:ascii="Times New Roman" w:hAnsi="Times New Roman"/>
          <w:color w:val="000000" w:themeColor="text1"/>
          <w:sz w:val="24"/>
          <w:szCs w:val="24"/>
        </w:rPr>
        <w:t xml:space="preserve"> (wg załącznika nr </w:t>
      </w:r>
      <w:r w:rsidR="0002456E">
        <w:rPr>
          <w:rFonts w:ascii="Times New Roman" w:hAnsi="Times New Roman"/>
          <w:color w:val="000000" w:themeColor="text1"/>
          <w:sz w:val="24"/>
          <w:szCs w:val="24"/>
        </w:rPr>
        <w:t>2</w:t>
      </w:r>
      <w:r w:rsidRPr="008530BC">
        <w:rPr>
          <w:rFonts w:ascii="Times New Roman" w:hAnsi="Times New Roman"/>
          <w:color w:val="000000" w:themeColor="text1"/>
          <w:sz w:val="24"/>
          <w:szCs w:val="24"/>
        </w:rPr>
        <w:t>B).</w:t>
      </w:r>
    </w:p>
    <w:p w14:paraId="76848B19" w14:textId="77777777" w:rsidR="004E3D33" w:rsidRPr="008530BC" w:rsidRDefault="004E3D33" w:rsidP="004E3D33">
      <w:pPr>
        <w:pStyle w:val="Akapitzlist"/>
        <w:numPr>
          <w:ilvl w:val="2"/>
          <w:numId w:val="3"/>
        </w:numPr>
        <w:suppressAutoHyphens/>
        <w:autoSpaceDN w:val="0"/>
        <w:spacing w:after="120" w:line="240" w:lineRule="auto"/>
        <w:ind w:left="1225" w:hanging="505"/>
        <w:contextualSpacing w:val="0"/>
        <w:jc w:val="both"/>
        <w:textAlignment w:val="baseline"/>
        <w:rPr>
          <w:rFonts w:ascii="Times New Roman" w:hAnsi="Times New Roman"/>
          <w:sz w:val="24"/>
          <w:szCs w:val="24"/>
        </w:rPr>
      </w:pPr>
      <w:r w:rsidRPr="008530BC">
        <w:rPr>
          <w:rFonts w:ascii="Times New Roman" w:hAnsi="Times New Roman"/>
          <w:sz w:val="24"/>
          <w:szCs w:val="24"/>
          <w:u w:val="single"/>
        </w:rPr>
        <w:t>Wykonawca, który polega na wiedzy i doświadczeniu, potencjale technicznym, osobach zdolnych do wykonania zamówienia lub zdolnościach finansowych podmiotów udostępniających zasoby</w:t>
      </w:r>
      <w:r w:rsidRPr="008530BC">
        <w:rPr>
          <w:rFonts w:ascii="Times New Roman" w:hAnsi="Times New Roman"/>
          <w:sz w:val="24"/>
          <w:szCs w:val="24"/>
        </w:rPr>
        <w:t>, składa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(zobowiązanie podmiotu udostępniającego zasoby, winno potwierdzać, że stosunek łączący wykonawcę z podmiotami udostępniającymi zasoby gwarantuje rzeczywisty dostęp do tych zasobów).</w:t>
      </w:r>
    </w:p>
    <w:p w14:paraId="55D9337E" w14:textId="165295A5" w:rsidR="004E3D33" w:rsidRPr="008530BC" w:rsidRDefault="004E3D33" w:rsidP="004E3D33">
      <w:pPr>
        <w:pStyle w:val="Akapitzlist"/>
        <w:numPr>
          <w:ilvl w:val="2"/>
          <w:numId w:val="3"/>
        </w:numPr>
        <w:suppressAutoHyphens/>
        <w:autoSpaceDN w:val="0"/>
        <w:spacing w:after="120" w:line="240" w:lineRule="auto"/>
        <w:ind w:left="1225" w:hanging="505"/>
        <w:contextualSpacing w:val="0"/>
        <w:jc w:val="both"/>
        <w:textAlignment w:val="baseline"/>
        <w:rPr>
          <w:rFonts w:ascii="Times New Roman" w:hAnsi="Times New Roman"/>
          <w:sz w:val="24"/>
          <w:szCs w:val="24"/>
        </w:rPr>
      </w:pPr>
      <w:r w:rsidRPr="008530BC">
        <w:rPr>
          <w:rFonts w:ascii="Times New Roman" w:hAnsi="Times New Roman"/>
          <w:sz w:val="24"/>
          <w:szCs w:val="24"/>
        </w:rPr>
        <w:t xml:space="preserve">Oświadczenie, z którego wynika, które </w:t>
      </w:r>
      <w:bookmarkStart w:id="2" w:name="_Hlk154774445"/>
      <w:r w:rsidRPr="008530BC">
        <w:rPr>
          <w:rFonts w:ascii="Times New Roman" w:hAnsi="Times New Roman"/>
          <w:sz w:val="24"/>
          <w:szCs w:val="24"/>
        </w:rPr>
        <w:t>usługi</w:t>
      </w:r>
      <w:bookmarkEnd w:id="2"/>
      <w:r w:rsidRPr="008530BC">
        <w:rPr>
          <w:rFonts w:ascii="Times New Roman" w:hAnsi="Times New Roman"/>
          <w:sz w:val="24"/>
          <w:szCs w:val="24"/>
        </w:rPr>
        <w:t xml:space="preserve"> wykonają poszczególni wykonawcy – </w:t>
      </w:r>
      <w:r w:rsidRPr="008530BC">
        <w:rPr>
          <w:rFonts w:ascii="Times New Roman" w:hAnsi="Times New Roman"/>
          <w:sz w:val="24"/>
          <w:szCs w:val="24"/>
          <w:u w:val="single"/>
        </w:rPr>
        <w:t>w przypadku wykonawców wspólnie ubiegających się o udzielenie zamówienia</w:t>
      </w:r>
      <w:r w:rsidRPr="008530BC">
        <w:rPr>
          <w:rFonts w:ascii="Times New Roman" w:hAnsi="Times New Roman"/>
          <w:sz w:val="24"/>
          <w:szCs w:val="24"/>
        </w:rPr>
        <w:t xml:space="preserve"> (wg załącznika nr </w:t>
      </w:r>
      <w:r w:rsidR="0002456E">
        <w:rPr>
          <w:rFonts w:ascii="Times New Roman" w:hAnsi="Times New Roman"/>
          <w:sz w:val="24"/>
          <w:szCs w:val="24"/>
        </w:rPr>
        <w:t>3</w:t>
      </w:r>
      <w:r w:rsidRPr="008530BC">
        <w:rPr>
          <w:rFonts w:ascii="Times New Roman" w:hAnsi="Times New Roman"/>
          <w:sz w:val="24"/>
          <w:szCs w:val="24"/>
        </w:rPr>
        <w:t>).</w:t>
      </w:r>
    </w:p>
    <w:p w14:paraId="08995AE5" w14:textId="32B80E25" w:rsidR="004E3D33" w:rsidRPr="008530BC" w:rsidRDefault="004E3D33" w:rsidP="004E3D33">
      <w:pPr>
        <w:pStyle w:val="SIWZ2"/>
        <w:widowControl/>
        <w:numPr>
          <w:ilvl w:val="2"/>
          <w:numId w:val="3"/>
        </w:numPr>
        <w:spacing w:after="120"/>
        <w:rPr>
          <w:rFonts w:ascii="Times New Roman" w:hAnsi="Times New Roman" w:cs="Times New Roman"/>
        </w:rPr>
      </w:pPr>
      <w:bookmarkStart w:id="3" w:name="_Hlk145873945"/>
      <w:r w:rsidRPr="008530BC">
        <w:rPr>
          <w:rFonts w:ascii="Times New Roman" w:hAnsi="Times New Roman" w:cs="Times New Roman"/>
        </w:rPr>
        <w:t xml:space="preserve">Wykaz zamówień wykonanych, w okresie ostatnich 3 lat, a jeżeli okres prowadzenia działalności jest krótszy – w tym okresie, wraz z podaniem ich wartości, przedmiotu, dat wykonania i podmiotów, na rzecz których zamówienia zostały wykonane (wg załącznika nr </w:t>
      </w:r>
      <w:r w:rsidR="0002456E">
        <w:rPr>
          <w:rFonts w:ascii="Times New Roman" w:hAnsi="Times New Roman" w:cs="Times New Roman"/>
        </w:rPr>
        <w:t>4</w:t>
      </w:r>
      <w:r w:rsidRPr="008530BC">
        <w:rPr>
          <w:rFonts w:ascii="Times New Roman" w:hAnsi="Times New Roman" w:cs="Times New Roman"/>
        </w:rPr>
        <w:t>), oraz załączeniem dowodów określających, czy te zamówienia zostały wykonane należycie, przy czym dowodami, o których mowa, są referencje bądź inne dokumenty sporządzone przez podmiot, na rzecz którego zamówienia zostały wykonane, a jeżeli wykonawca z przyczyn niezależnych od niego nie jest w stanie uzyskać tych dokumentów – oświadczenie wykonawcy.</w:t>
      </w:r>
    </w:p>
    <w:p w14:paraId="7E40A8CD" w14:textId="4F3EF1A0" w:rsidR="004E3D33" w:rsidRPr="008530BC" w:rsidRDefault="004E3D33" w:rsidP="004E3D33">
      <w:pPr>
        <w:pStyle w:val="SIWZ2"/>
        <w:widowControl/>
        <w:numPr>
          <w:ilvl w:val="2"/>
          <w:numId w:val="3"/>
        </w:numPr>
        <w:spacing w:after="120"/>
        <w:rPr>
          <w:rFonts w:ascii="Times New Roman" w:hAnsi="Times New Roman" w:cs="Times New Roman"/>
        </w:rPr>
      </w:pPr>
      <w:r w:rsidRPr="008530BC">
        <w:rPr>
          <w:rFonts w:ascii="Times New Roman" w:hAnsi="Times New Roman" w:cs="Times New Roman"/>
        </w:rPr>
        <w:t xml:space="preserve">Wykaz osób, skierowanych przez wykonawcę do realizacji zamówienia, odpowiedzialnych za świadczenie usług, wraz z informacjami na temat ich kwalifikacji niezbędnych do wykonania zamówienia oraz informacją o podstawie do dysponowania tymi osobami (wg załącznika nr </w:t>
      </w:r>
      <w:r w:rsidR="0002456E">
        <w:rPr>
          <w:rFonts w:ascii="Times New Roman" w:hAnsi="Times New Roman" w:cs="Times New Roman"/>
        </w:rPr>
        <w:t>5</w:t>
      </w:r>
      <w:r w:rsidRPr="008530BC">
        <w:rPr>
          <w:rFonts w:ascii="Times New Roman" w:hAnsi="Times New Roman" w:cs="Times New Roman"/>
        </w:rPr>
        <w:t>).</w:t>
      </w:r>
    </w:p>
    <w:p w14:paraId="1198C7B9" w14:textId="77777777" w:rsidR="004E3D33" w:rsidRPr="008530BC" w:rsidRDefault="004E3D33" w:rsidP="004E3D33">
      <w:pPr>
        <w:pStyle w:val="SIWZ2"/>
        <w:widowControl/>
        <w:numPr>
          <w:ilvl w:val="2"/>
          <w:numId w:val="3"/>
        </w:numPr>
        <w:spacing w:after="120"/>
        <w:rPr>
          <w:rFonts w:ascii="Times New Roman" w:hAnsi="Times New Roman" w:cs="Times New Roman"/>
        </w:rPr>
      </w:pPr>
      <w:r w:rsidRPr="008530BC">
        <w:rPr>
          <w:rFonts w:ascii="Times New Roman" w:hAnsi="Times New Roman" w:cs="Times New Roman"/>
        </w:rPr>
        <w:t>Dokumenty potwierdzające, że wykonawca jest ubezpieczony od odpowiedzialności cywilnej w zakresie prowadzonej działalności związanej z przedmiotem zamówienia ze wskazaniem sumy gwarancyjnej tego ubezpieczenia.</w:t>
      </w:r>
    </w:p>
    <w:p w14:paraId="2D32B270" w14:textId="77777777" w:rsidR="004E3D33" w:rsidRPr="008530BC" w:rsidRDefault="004E3D33" w:rsidP="004E3D33">
      <w:pPr>
        <w:pStyle w:val="SIWZ2"/>
        <w:widowControl/>
        <w:numPr>
          <w:ilvl w:val="2"/>
          <w:numId w:val="3"/>
        </w:numPr>
        <w:spacing w:after="120"/>
        <w:rPr>
          <w:rFonts w:ascii="Times New Roman" w:hAnsi="Times New Roman" w:cs="Times New Roman"/>
        </w:rPr>
      </w:pPr>
      <w:r w:rsidRPr="008530BC">
        <w:rPr>
          <w:rFonts w:ascii="Times New Roman" w:hAnsi="Times New Roman" w:cs="Times New Roman"/>
        </w:rPr>
        <w:t>Dokumenty, potwierdzające umocowanie osoby/osób podpisujących dokumenty i oświadczenia (odpis lub informacja z Krajowego Rejestru Sądowego, Centralnej Ewidencji i Informacji o Działalności Gospodarczej, innego właściwego rejestru, pełnomocnictwo, umowa spółki cywilnej lub inne dokumenty potwierdzające umocowanie do reprezentowania wykonawcy / wykonawców wspólnie ubiegających się o udzielenie zamówienia / podmiotu udostępniającego zasoby)  - dokumentów nie należy składać, jeżeli można je uzyskać za pomocą bezpłatnych i ogólnodostępnych baz danych, o ile wykonawca wskaże dane umożliwiające dostęp do tych dokumentów, tj. wskaże dane bezpłatnych i ogólnodostępnych baz danych umożliwiających dostęp do tych dokumentów.</w:t>
      </w:r>
      <w:bookmarkEnd w:id="3"/>
    </w:p>
    <w:p w14:paraId="629D9671" w14:textId="77777777" w:rsidR="004E3D33" w:rsidRPr="00077D57" w:rsidRDefault="004E3D33" w:rsidP="00077D57">
      <w:pPr>
        <w:suppressAutoHyphens/>
        <w:spacing w:after="0" w:line="240" w:lineRule="auto"/>
        <w:ind w:left="5220"/>
        <w:jc w:val="center"/>
        <w:rPr>
          <w:rFonts w:ascii="Times New Roman" w:eastAsia="Times New Roman" w:hAnsi="Times New Roman"/>
          <w:sz w:val="20"/>
          <w:szCs w:val="20"/>
        </w:rPr>
      </w:pPr>
    </w:p>
    <w:sectPr w:rsidR="004E3D33" w:rsidRPr="00077D57" w:rsidSect="006F5E44">
      <w:pgSz w:w="11906" w:h="16838"/>
      <w:pgMar w:top="425"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4F97E3" w14:textId="77777777" w:rsidR="005E3C13" w:rsidRDefault="005E3C13" w:rsidP="006E066F">
      <w:pPr>
        <w:spacing w:after="0" w:line="240" w:lineRule="auto"/>
      </w:pPr>
      <w:r>
        <w:separator/>
      </w:r>
    </w:p>
  </w:endnote>
  <w:endnote w:type="continuationSeparator" w:id="0">
    <w:p w14:paraId="21C1A86A" w14:textId="77777777" w:rsidR="005E3C13" w:rsidRDefault="005E3C13" w:rsidP="006E06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ED6B72" w14:textId="77777777" w:rsidR="005E3C13" w:rsidRDefault="005E3C13" w:rsidP="006E066F">
      <w:pPr>
        <w:spacing w:after="0" w:line="240" w:lineRule="auto"/>
      </w:pPr>
      <w:r>
        <w:separator/>
      </w:r>
    </w:p>
  </w:footnote>
  <w:footnote w:type="continuationSeparator" w:id="0">
    <w:p w14:paraId="21568894" w14:textId="77777777" w:rsidR="005E3C13" w:rsidRDefault="005E3C13" w:rsidP="006E06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A025D1"/>
    <w:multiLevelType w:val="multilevel"/>
    <w:tmpl w:val="B7B8B0F0"/>
    <w:styleLink w:val="Numbering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rPr>
        <w:rFonts w:ascii="Times New Roman" w:eastAsia="Arial" w:hAnsi="Times New Roman"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F8B53D5"/>
    <w:multiLevelType w:val="hybridMultilevel"/>
    <w:tmpl w:val="7E2A6EDC"/>
    <w:lvl w:ilvl="0" w:tplc="76DE9B4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5403CE5"/>
    <w:multiLevelType w:val="hybridMultilevel"/>
    <w:tmpl w:val="4DD416E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793445949">
    <w:abstractNumId w:val="2"/>
  </w:num>
  <w:num w:numId="2" w16cid:durableId="1761176881">
    <w:abstractNumId w:val="1"/>
  </w:num>
  <w:num w:numId="3" w16cid:durableId="7330908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E5"/>
    <w:rsid w:val="0000342B"/>
    <w:rsid w:val="000135D3"/>
    <w:rsid w:val="00017941"/>
    <w:rsid w:val="0002456E"/>
    <w:rsid w:val="00031755"/>
    <w:rsid w:val="00054FFC"/>
    <w:rsid w:val="00056B81"/>
    <w:rsid w:val="00077D57"/>
    <w:rsid w:val="0009737D"/>
    <w:rsid w:val="000C76EB"/>
    <w:rsid w:val="000E12EF"/>
    <w:rsid w:val="00101F37"/>
    <w:rsid w:val="00152977"/>
    <w:rsid w:val="00153825"/>
    <w:rsid w:val="00166BC8"/>
    <w:rsid w:val="001B2F6B"/>
    <w:rsid w:val="001E11D4"/>
    <w:rsid w:val="001F78F1"/>
    <w:rsid w:val="002211F9"/>
    <w:rsid w:val="0022553A"/>
    <w:rsid w:val="002F0693"/>
    <w:rsid w:val="002F656D"/>
    <w:rsid w:val="00326BDF"/>
    <w:rsid w:val="00372C3E"/>
    <w:rsid w:val="003A7F8C"/>
    <w:rsid w:val="003B77F4"/>
    <w:rsid w:val="003D28CB"/>
    <w:rsid w:val="003F4CC7"/>
    <w:rsid w:val="00464036"/>
    <w:rsid w:val="00472C9A"/>
    <w:rsid w:val="0047444F"/>
    <w:rsid w:val="004A57AF"/>
    <w:rsid w:val="004C27DE"/>
    <w:rsid w:val="004E3D33"/>
    <w:rsid w:val="00571353"/>
    <w:rsid w:val="00592F93"/>
    <w:rsid w:val="005E3C13"/>
    <w:rsid w:val="005F1CF6"/>
    <w:rsid w:val="006060A3"/>
    <w:rsid w:val="00612C8F"/>
    <w:rsid w:val="006259B6"/>
    <w:rsid w:val="006303F1"/>
    <w:rsid w:val="00640AF9"/>
    <w:rsid w:val="00645A4F"/>
    <w:rsid w:val="00656F1D"/>
    <w:rsid w:val="006606E2"/>
    <w:rsid w:val="006873B3"/>
    <w:rsid w:val="006E066F"/>
    <w:rsid w:val="006F5E44"/>
    <w:rsid w:val="00715BA7"/>
    <w:rsid w:val="00752050"/>
    <w:rsid w:val="007A0178"/>
    <w:rsid w:val="007A1395"/>
    <w:rsid w:val="007D483A"/>
    <w:rsid w:val="00807C5D"/>
    <w:rsid w:val="00821FD9"/>
    <w:rsid w:val="008530BC"/>
    <w:rsid w:val="0086325E"/>
    <w:rsid w:val="008B1FD3"/>
    <w:rsid w:val="009120E5"/>
    <w:rsid w:val="009A6A70"/>
    <w:rsid w:val="009C5247"/>
    <w:rsid w:val="00A11410"/>
    <w:rsid w:val="00A25721"/>
    <w:rsid w:val="00A32988"/>
    <w:rsid w:val="00A41BA3"/>
    <w:rsid w:val="00A46EB8"/>
    <w:rsid w:val="00A478FE"/>
    <w:rsid w:val="00A55DC4"/>
    <w:rsid w:val="00A75629"/>
    <w:rsid w:val="00AB6311"/>
    <w:rsid w:val="00B12599"/>
    <w:rsid w:val="00B6302C"/>
    <w:rsid w:val="00BC3E4C"/>
    <w:rsid w:val="00C03689"/>
    <w:rsid w:val="00C7173C"/>
    <w:rsid w:val="00C771B3"/>
    <w:rsid w:val="00C80672"/>
    <w:rsid w:val="00CB52A4"/>
    <w:rsid w:val="00CE280B"/>
    <w:rsid w:val="00D34CCC"/>
    <w:rsid w:val="00D66297"/>
    <w:rsid w:val="00D7111F"/>
    <w:rsid w:val="00D75AEF"/>
    <w:rsid w:val="00DE16D9"/>
    <w:rsid w:val="00EC6CE9"/>
    <w:rsid w:val="00EC7516"/>
    <w:rsid w:val="00F46278"/>
    <w:rsid w:val="00F55A60"/>
    <w:rsid w:val="00F6347E"/>
    <w:rsid w:val="00F9419C"/>
    <w:rsid w:val="00FA5C50"/>
    <w:rsid w:val="00FC40CB"/>
    <w:rsid w:val="00FF1E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5A0CC"/>
  <w15:chartTrackingRefBased/>
  <w15:docId w15:val="{F42307E4-1E4A-437E-8BC2-ACBCA1589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1353"/>
    <w:rPr>
      <w:rFonts w:eastAsiaTheme="minorEastAs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E066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E066F"/>
    <w:rPr>
      <w:rFonts w:eastAsiaTheme="minorEastAsia" w:cs="Times New Roman"/>
      <w:lang w:eastAsia="pl-PL"/>
    </w:rPr>
  </w:style>
  <w:style w:type="paragraph" w:styleId="Stopka">
    <w:name w:val="footer"/>
    <w:basedOn w:val="Normalny"/>
    <w:link w:val="StopkaZnak"/>
    <w:uiPriority w:val="99"/>
    <w:unhideWhenUsed/>
    <w:rsid w:val="006E066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E066F"/>
    <w:rPr>
      <w:rFonts w:eastAsiaTheme="minorEastAsia" w:cs="Times New Roman"/>
      <w:lang w:eastAsia="pl-PL"/>
    </w:rPr>
  </w:style>
  <w:style w:type="paragraph" w:styleId="Akapitzlist">
    <w:name w:val="List Paragraph"/>
    <w:aliases w:val="L1,Numerowanie,List Paragraph,2 heading,A_wyliczenie,K-P_odwolanie,Akapit z listą5,maz_wyliczenie,opis dzialania,List Paragraph1,Nagłowek 3,Preambuła,Akapit z listą BS,Kolorowa lista — akcent 11,Dot pt,F5 List Paragraph,Recommendation,lp1"/>
    <w:basedOn w:val="Normalny"/>
    <w:link w:val="AkapitzlistZnak"/>
    <w:uiPriority w:val="34"/>
    <w:qFormat/>
    <w:rsid w:val="002F656D"/>
    <w:pPr>
      <w:ind w:left="720"/>
      <w:contextualSpacing/>
    </w:pPr>
  </w:style>
  <w:style w:type="paragraph" w:styleId="Tekstdymka">
    <w:name w:val="Balloon Text"/>
    <w:basedOn w:val="Normalny"/>
    <w:link w:val="TekstdymkaZnak"/>
    <w:uiPriority w:val="99"/>
    <w:semiHidden/>
    <w:unhideWhenUsed/>
    <w:rsid w:val="00077D5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77D57"/>
    <w:rPr>
      <w:rFonts w:ascii="Segoe UI" w:eastAsiaTheme="minorEastAsia" w:hAnsi="Segoe UI" w:cs="Segoe UI"/>
      <w:sz w:val="18"/>
      <w:szCs w:val="18"/>
      <w:lang w:eastAsia="pl-PL"/>
    </w:rPr>
  </w:style>
  <w:style w:type="paragraph" w:customStyle="1" w:styleId="SIWZ2">
    <w:name w:val="SIWZ 2"/>
    <w:basedOn w:val="Normalny"/>
    <w:rsid w:val="004E3D33"/>
    <w:pPr>
      <w:widowControl w:val="0"/>
      <w:suppressAutoHyphens/>
      <w:autoSpaceDN w:val="0"/>
      <w:spacing w:after="113" w:line="240" w:lineRule="auto"/>
      <w:jc w:val="both"/>
      <w:textAlignment w:val="baseline"/>
    </w:pPr>
    <w:rPr>
      <w:rFonts w:ascii="Arial" w:eastAsia="Arial" w:hAnsi="Arial" w:cs="Arial"/>
      <w:kern w:val="3"/>
      <w:sz w:val="24"/>
      <w:szCs w:val="24"/>
      <w:lang w:bidi="pl-PL"/>
    </w:rPr>
  </w:style>
  <w:style w:type="numbering" w:customStyle="1" w:styleId="Numbering3">
    <w:name w:val="Numbering 3"/>
    <w:basedOn w:val="Bezlisty"/>
    <w:rsid w:val="004E3D33"/>
    <w:pPr>
      <w:numPr>
        <w:numId w:val="3"/>
      </w:numPr>
    </w:pPr>
  </w:style>
  <w:style w:type="character" w:customStyle="1" w:styleId="AkapitzlistZnak">
    <w:name w:val="Akapit z listą Znak"/>
    <w:aliases w:val="L1 Znak,Numerowanie Znak,List Paragraph Znak,2 heading Znak,A_wyliczenie Znak,K-P_odwolanie Znak,Akapit z listą5 Znak,maz_wyliczenie Znak,opis dzialania Znak,List Paragraph1 Znak,Nagłowek 3 Znak,Preambuła Znak,Akapit z listą BS Znak"/>
    <w:link w:val="Akapitzlist"/>
    <w:uiPriority w:val="34"/>
    <w:qFormat/>
    <w:locked/>
    <w:rsid w:val="004E3D33"/>
    <w:rPr>
      <w:rFonts w:eastAsiaTheme="minorEastAsia"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09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E97437-8B3D-4B1C-9BAB-CAF8791C1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2</Pages>
  <Words>786</Words>
  <Characters>4719</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nmp-kp@wp.pl</cp:lastModifiedBy>
  <cp:revision>50</cp:revision>
  <cp:lastPrinted>2021-06-24T10:54:00Z</cp:lastPrinted>
  <dcterms:created xsi:type="dcterms:W3CDTF">2015-11-27T12:40:00Z</dcterms:created>
  <dcterms:modified xsi:type="dcterms:W3CDTF">2025-04-16T06:05:00Z</dcterms:modified>
</cp:coreProperties>
</file>